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1022B" w14:textId="77777777" w:rsidR="00BF5458" w:rsidRDefault="00615FB8">
      <w:pPr>
        <w:jc w:val="center"/>
        <w:rPr>
          <w:rFonts w:ascii="Playfair Display" w:eastAsia="Playfair Display" w:hAnsi="Playfair Display" w:cs="Playfair Display"/>
          <w:sz w:val="20"/>
          <w:szCs w:val="20"/>
        </w:rPr>
      </w:pPr>
      <w:bookmarkStart w:id="0" w:name="_GoBack"/>
      <w:bookmarkEnd w:id="0"/>
      <w:r>
        <w:rPr>
          <w:rFonts w:ascii="Playfair Display" w:eastAsia="Playfair Display" w:hAnsi="Playfair Display" w:cs="Playfair Display"/>
          <w:b/>
          <w:sz w:val="28"/>
          <w:szCs w:val="28"/>
        </w:rPr>
        <w:t>ETA: Issues Form</w:t>
      </w:r>
    </w:p>
    <w:p w14:paraId="03DD18DF" w14:textId="77777777" w:rsidR="00BF5458" w:rsidRDefault="00615FB8">
      <w:pPr>
        <w:jc w:val="center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This form may be used by ETA representatives to communicate a concern you would like addressed by your ETA Board of Directors. </w:t>
      </w:r>
    </w:p>
    <w:p w14:paraId="540FD00B" w14:textId="77777777" w:rsidR="00BF5458" w:rsidRDefault="00BF5458">
      <w:pPr>
        <w:jc w:val="center"/>
        <w:rPr>
          <w:rFonts w:ascii="Playfair Display" w:eastAsia="Playfair Display" w:hAnsi="Playfair Display" w:cs="Playfair Display"/>
          <w:sz w:val="20"/>
          <w:szCs w:val="20"/>
        </w:rPr>
      </w:pPr>
    </w:p>
    <w:p w14:paraId="7DAD1633" w14:textId="77777777" w:rsidR="00BF5458" w:rsidRDefault="00615FB8">
      <w:pPr>
        <w:jc w:val="center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This information will only be viewed by your ETA Board of Directors. The appropriate person (Section Director or Officer) will follow up with you.</w:t>
      </w:r>
    </w:p>
    <w:p w14:paraId="7439AB6B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637222AD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2CA93BF6" w14:textId="77777777" w:rsidR="00BF5458" w:rsidRDefault="00615FB8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Name: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Today’s Date: </w:t>
      </w:r>
    </w:p>
    <w:p w14:paraId="736E2288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632FB743" w14:textId="77777777" w:rsidR="00BF5458" w:rsidRDefault="00615FB8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Personal Email: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>Position/School:</w:t>
      </w:r>
    </w:p>
    <w:p w14:paraId="389668EC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7D43E891" w14:textId="77777777" w:rsidR="00BF5458" w:rsidRDefault="00615FB8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What issue would you like addressed by </w:t>
      </w:r>
      <w:r>
        <w:rPr>
          <w:rFonts w:ascii="Playfair Display" w:eastAsia="Playfair Display" w:hAnsi="Playfair Display" w:cs="Playfair Display"/>
          <w:sz w:val="24"/>
          <w:szCs w:val="24"/>
        </w:rPr>
        <w:t>your ETA Leadership?</w:t>
      </w:r>
    </w:p>
    <w:p w14:paraId="313E03C7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3323C1EF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7DD3C317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3FF03E52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7E939817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7F3EB56B" w14:textId="77777777" w:rsidR="00BF5458" w:rsidRDefault="00615FB8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With whom have you previously consulted?</w:t>
      </w:r>
    </w:p>
    <w:p w14:paraId="23C2CEDF" w14:textId="77777777" w:rsidR="00BF5458" w:rsidRDefault="00615FB8">
      <w:pPr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Other colleagues</w:t>
      </w:r>
    </w:p>
    <w:p w14:paraId="03870460" w14:textId="77777777" w:rsidR="00BF5458" w:rsidRDefault="00615FB8">
      <w:pPr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Other building reps</w:t>
      </w:r>
    </w:p>
    <w:p w14:paraId="6DBF95AA" w14:textId="77777777" w:rsidR="00BF5458" w:rsidRDefault="00615FB8">
      <w:pPr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My principal</w:t>
      </w:r>
    </w:p>
    <w:p w14:paraId="69DD7CD6" w14:textId="77777777" w:rsidR="00BF5458" w:rsidRDefault="00615FB8">
      <w:pPr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My Section Director</w:t>
      </w:r>
    </w:p>
    <w:p w14:paraId="710B151A" w14:textId="77777777" w:rsidR="00BF5458" w:rsidRDefault="00615FB8">
      <w:pPr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An ETA Officer (Name:______________)</w:t>
      </w:r>
    </w:p>
    <w:p w14:paraId="51356DD8" w14:textId="77777777" w:rsidR="00BF5458" w:rsidRDefault="00615FB8">
      <w:pPr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Other administrator (Name:_____________)</w:t>
      </w:r>
    </w:p>
    <w:p w14:paraId="09C3EAC9" w14:textId="77777777" w:rsidR="00BF5458" w:rsidRDefault="00615FB8">
      <w:pPr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Other: __________________________</w:t>
      </w:r>
    </w:p>
    <w:p w14:paraId="3C12E967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3C90D9BA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1BFD8F16" w14:textId="77777777" w:rsidR="00BF5458" w:rsidRDefault="00615FB8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What </w:t>
      </w:r>
      <w:r>
        <w:rPr>
          <w:rFonts w:ascii="Playfair Display" w:eastAsia="Playfair Display" w:hAnsi="Playfair Display" w:cs="Playfair Display"/>
          <w:sz w:val="24"/>
          <w:szCs w:val="24"/>
        </w:rPr>
        <w:t>was the outcome of these conversations?</w:t>
      </w:r>
    </w:p>
    <w:p w14:paraId="696702A6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2FDD9B55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639CDD79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13E963BF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7BA4425E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679301E3" w14:textId="77777777" w:rsidR="00BF5458" w:rsidRDefault="00615FB8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Other Notes: </w:t>
      </w:r>
    </w:p>
    <w:p w14:paraId="0DBC577B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0D74C062" w14:textId="77777777" w:rsidR="00BF5458" w:rsidRDefault="00BF5458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53053A01" w14:textId="77777777" w:rsidR="00BF5458" w:rsidRDefault="00BF5458">
      <w:pPr>
        <w:jc w:val="center"/>
        <w:rPr>
          <w:rFonts w:ascii="Playfair Display" w:eastAsia="Playfair Display" w:hAnsi="Playfair Display" w:cs="Playfair Display"/>
          <w:sz w:val="24"/>
          <w:szCs w:val="24"/>
        </w:rPr>
      </w:pPr>
    </w:p>
    <w:p w14:paraId="0A8F205E" w14:textId="77777777" w:rsidR="00BF5458" w:rsidRDefault="00615FB8">
      <w:pPr>
        <w:jc w:val="center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Please return this document to the submission box. </w:t>
      </w:r>
    </w:p>
    <w:p w14:paraId="2FD96E1F" w14:textId="77777777" w:rsidR="00BF5458" w:rsidRDefault="00615FB8">
      <w:pPr>
        <w:jc w:val="center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(Use back of form as needed)</w:t>
      </w:r>
    </w:p>
    <w:sectPr w:rsidR="00BF54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3B02"/>
    <w:multiLevelType w:val="multilevel"/>
    <w:tmpl w:val="DD0219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5458"/>
    <w:rsid w:val="00615FB8"/>
    <w:rsid w:val="00B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46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0</DocSecurity>
  <Lines>5</Lines>
  <Paragraphs>1</Paragraphs>
  <ScaleCrop>false</ScaleCrop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Johnson</cp:lastModifiedBy>
  <cp:revision>2</cp:revision>
  <dcterms:created xsi:type="dcterms:W3CDTF">2017-08-29T19:21:00Z</dcterms:created>
  <dcterms:modified xsi:type="dcterms:W3CDTF">2017-08-29T19:21:00Z</dcterms:modified>
</cp:coreProperties>
</file>